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6936"/>
      </w:tblGrid>
      <w:tr w:rsidR="00E074E1" w:rsidRPr="00E074E1" w14:paraId="19072E0F" w14:textId="77777777" w:rsidTr="003E3A9F">
        <w:trPr>
          <w:trHeight w:hRule="exact" w:val="1239"/>
        </w:trPr>
        <w:tc>
          <w:tcPr>
            <w:tcW w:w="3124" w:type="dxa"/>
            <w:noWrap/>
            <w:tcMar>
              <w:left w:w="28" w:type="dxa"/>
              <w:right w:w="28" w:type="dxa"/>
            </w:tcMar>
            <w:vAlign w:val="center"/>
          </w:tcPr>
          <w:p w14:paraId="56666E43" w14:textId="01A83B9A" w:rsidR="003E3A9F" w:rsidRPr="00E074E1" w:rsidRDefault="003E3A9F" w:rsidP="003E3A9F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N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az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iv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-1"/>
                <w:sz w:val="24"/>
                <w:szCs w:val="24"/>
                <w:lang w:val="sl-SI"/>
              </w:rPr>
              <w:t xml:space="preserve"> </w:t>
            </w:r>
            <w:r w:rsidR="00E074E1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treninga</w:t>
            </w:r>
            <w:r w:rsidR="009E707F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/obuke</w:t>
            </w:r>
          </w:p>
        </w:tc>
        <w:tc>
          <w:tcPr>
            <w:tcW w:w="6936" w:type="dxa"/>
            <w:noWrap/>
            <w:tcMar>
              <w:left w:w="28" w:type="dxa"/>
              <w:right w:w="28" w:type="dxa"/>
            </w:tcMar>
            <w:vAlign w:val="center"/>
          </w:tcPr>
          <w:p w14:paraId="60FE5B73" w14:textId="3F9EA247" w:rsidR="003E3A9F" w:rsidRPr="00E074E1" w:rsidRDefault="00DA1BCD" w:rsidP="003E3A9F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0"/>
                <w:szCs w:val="20"/>
                <w:lang w:val="sl-SI"/>
              </w:rPr>
            </w:pPr>
            <w:r w:rsidRPr="00DA1BCD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0"/>
                <w:szCs w:val="20"/>
                <w:lang w:val="sl-SI"/>
              </w:rPr>
              <w:t>Online obuka: FMEA prema AIAG &amp; VDA (1st Edition)</w:t>
            </w:r>
          </w:p>
        </w:tc>
      </w:tr>
      <w:tr w:rsidR="00E074E1" w:rsidRPr="00E074E1" w14:paraId="1DB5DC3D" w14:textId="77777777" w:rsidTr="003E3A9F">
        <w:trPr>
          <w:trHeight w:val="541"/>
        </w:trPr>
        <w:tc>
          <w:tcPr>
            <w:tcW w:w="3124" w:type="dxa"/>
            <w:noWrap/>
            <w:tcMar>
              <w:left w:w="28" w:type="dxa"/>
              <w:right w:w="28" w:type="dxa"/>
            </w:tcMar>
            <w:vAlign w:val="center"/>
          </w:tcPr>
          <w:p w14:paraId="437EC2C6" w14:textId="77777777" w:rsidR="003E3A9F" w:rsidRPr="00E074E1" w:rsidRDefault="003E3A9F" w:rsidP="003E3A9F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D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a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tum</w:t>
            </w:r>
          </w:p>
        </w:tc>
        <w:tc>
          <w:tcPr>
            <w:tcW w:w="6936" w:type="dxa"/>
            <w:noWrap/>
            <w:tcMar>
              <w:left w:w="28" w:type="dxa"/>
              <w:right w:w="28" w:type="dxa"/>
            </w:tcMar>
            <w:vAlign w:val="center"/>
          </w:tcPr>
          <w:p w14:paraId="71031126" w14:textId="0514D6F5" w:rsidR="003E3A9F" w:rsidRPr="00E074E1" w:rsidRDefault="00C0337C" w:rsidP="003E3A9F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 xml:space="preserve"> </w:t>
            </w:r>
            <w:r w:rsidR="00DA1BCD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31.03.</w:t>
            </w: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 xml:space="preserve">2026 </w:t>
            </w:r>
            <w:r w:rsidR="00D01AC7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-</w:t>
            </w: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 xml:space="preserve"> </w:t>
            </w:r>
            <w:r w:rsidR="000D6063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01.04.2026</w:t>
            </w:r>
            <w:r w:rsidR="00D01AC7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.</w:t>
            </w:r>
          </w:p>
        </w:tc>
      </w:tr>
      <w:tr w:rsidR="00567329" w:rsidRPr="00E074E1" w14:paraId="4A1F62EB" w14:textId="77777777" w:rsidTr="003E3A9F">
        <w:trPr>
          <w:trHeight w:val="564"/>
        </w:trPr>
        <w:tc>
          <w:tcPr>
            <w:tcW w:w="3124" w:type="dxa"/>
            <w:noWrap/>
            <w:tcMar>
              <w:left w:w="28" w:type="dxa"/>
              <w:right w:w="28" w:type="dxa"/>
            </w:tcMar>
            <w:vAlign w:val="center"/>
          </w:tcPr>
          <w:p w14:paraId="64CEC655" w14:textId="60078114" w:rsidR="00567329" w:rsidRPr="00E074E1" w:rsidRDefault="00EB6288" w:rsidP="00162B36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Mjesto</w:t>
            </w:r>
          </w:p>
        </w:tc>
        <w:tc>
          <w:tcPr>
            <w:tcW w:w="6936" w:type="dxa"/>
            <w:noWrap/>
            <w:tcMar>
              <w:left w:w="28" w:type="dxa"/>
              <w:right w:w="28" w:type="dxa"/>
            </w:tcMar>
            <w:vAlign w:val="center"/>
          </w:tcPr>
          <w:p w14:paraId="6B9B913B" w14:textId="6400F491" w:rsidR="00567329" w:rsidRPr="00E074E1" w:rsidRDefault="00002470" w:rsidP="00162B36">
            <w:pPr>
              <w:spacing w:before="39" w:after="0" w:line="240" w:lineRule="auto"/>
              <w:ind w:left="93" w:right="-20"/>
              <w:jc w:val="center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pacing w:val="1"/>
                <w:sz w:val="24"/>
                <w:szCs w:val="24"/>
                <w:lang w:val="sl-SI"/>
              </w:rPr>
              <w:t>Online</w:t>
            </w:r>
          </w:p>
        </w:tc>
      </w:tr>
    </w:tbl>
    <w:p w14:paraId="3122AD29" w14:textId="77777777" w:rsidR="00D8087D" w:rsidRPr="00E074E1" w:rsidRDefault="00D8087D" w:rsidP="00D8087D">
      <w:pPr>
        <w:spacing w:before="46" w:after="0" w:line="240" w:lineRule="auto"/>
        <w:ind w:left="93" w:right="-20"/>
        <w:rPr>
          <w:rFonts w:asciiTheme="minorHAnsi" w:eastAsia="Arial" w:hAnsiTheme="minorHAnsi" w:cstheme="minorHAnsi"/>
          <w:color w:val="4472C4" w:themeColor="accent1"/>
          <w:sz w:val="16"/>
          <w:szCs w:val="16"/>
          <w:lang w:val="sl-SI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4"/>
        <w:gridCol w:w="6936"/>
      </w:tblGrid>
      <w:tr w:rsidR="00E074E1" w:rsidRPr="00E074E1" w14:paraId="5CDEE8ED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9C4EE" w14:textId="2AF46DD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Naziv p</w:t>
            </w:r>
            <w:r w:rsidR="00EB6288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reduzeća</w:t>
            </w:r>
          </w:p>
        </w:tc>
        <w:tc>
          <w:tcPr>
            <w:tcW w:w="6936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4996F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2032F0D3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AAF60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Ulica</w:t>
            </w:r>
          </w:p>
        </w:tc>
        <w:tc>
          <w:tcPr>
            <w:tcW w:w="693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6F507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2945CA11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D9BFA" w14:textId="7862F1DF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Pošt</w:t>
            </w:r>
            <w:r w:rsidR="00EB6288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anski broj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 xml:space="preserve">, </w:t>
            </w:r>
            <w:r w:rsidR="00EB6288"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Grad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0565B10C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0EEBD448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5A432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Država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575910F1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1340236F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B82C2" w14:textId="5B938CDC" w:rsidR="00095A84" w:rsidRPr="00E074E1" w:rsidRDefault="00EB6288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ID/PDV broj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6E141395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E074E1" w:rsidRPr="00E074E1" w14:paraId="2BBFDB94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C06CF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62BDF07D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095A84" w:rsidRPr="00E074E1" w14:paraId="6D9B7259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79361" w14:textId="210CE028" w:rsidR="00095A84" w:rsidRPr="00E074E1" w:rsidRDefault="00E074E1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e</w:t>
            </w:r>
            <w:r w:rsidR="00576DA6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-</w:t>
            </w: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mail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0CBDEF8B" w14:textId="77777777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  <w:tr w:rsidR="00576DA6" w:rsidRPr="00E074E1" w14:paraId="43381DCB" w14:textId="77777777" w:rsidTr="003E3A9F">
        <w:trPr>
          <w:trHeight w:val="342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02739" w14:textId="61171443" w:rsidR="00576DA6" w:rsidRPr="00E074E1" w:rsidRDefault="00576DA6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Kontakt osoba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63DD7E03" w14:textId="77777777" w:rsidR="00576DA6" w:rsidRPr="00E074E1" w:rsidRDefault="00576DA6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0"/>
                <w:szCs w:val="20"/>
                <w:lang w:val="sl-SI"/>
              </w:rPr>
            </w:pPr>
          </w:p>
        </w:tc>
      </w:tr>
    </w:tbl>
    <w:p w14:paraId="7F7EABC7" w14:textId="77777777" w:rsidR="002D5B68" w:rsidRPr="00E074E1" w:rsidRDefault="002D5B68" w:rsidP="00E13760">
      <w:pPr>
        <w:tabs>
          <w:tab w:val="left" w:pos="3400"/>
        </w:tabs>
        <w:spacing w:before="15" w:after="0" w:line="240" w:lineRule="exact"/>
        <w:rPr>
          <w:rFonts w:asciiTheme="minorHAnsi" w:hAnsiTheme="minorHAnsi" w:cstheme="minorHAnsi"/>
          <w:color w:val="4472C4" w:themeColor="accent1"/>
          <w:sz w:val="11"/>
          <w:szCs w:val="11"/>
          <w:lang w:val="sl-SI"/>
        </w:rPr>
      </w:pPr>
    </w:p>
    <w:p w14:paraId="3990DD6A" w14:textId="77777777" w:rsidR="00095A84" w:rsidRPr="00E074E1" w:rsidRDefault="00095A84" w:rsidP="00E13760">
      <w:pPr>
        <w:tabs>
          <w:tab w:val="left" w:pos="3400"/>
        </w:tabs>
        <w:spacing w:before="15" w:after="0" w:line="240" w:lineRule="exact"/>
        <w:rPr>
          <w:rFonts w:asciiTheme="minorHAnsi" w:hAnsiTheme="minorHAnsi" w:cstheme="minorHAnsi"/>
          <w:color w:val="4472C4" w:themeColor="accent1"/>
          <w:sz w:val="11"/>
          <w:szCs w:val="11"/>
          <w:lang w:val="sl-SI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6936"/>
      </w:tblGrid>
      <w:tr w:rsidR="00E074E1" w:rsidRPr="00E074E1" w14:paraId="2CBC9EA2" w14:textId="77777777" w:rsidTr="003E3A9F">
        <w:trPr>
          <w:trHeight w:val="340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B098C" w14:textId="2B7E0AE1" w:rsidR="00095A84" w:rsidRPr="00E074E1" w:rsidRDefault="00A738D0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Cijena po učesniku</w:t>
            </w:r>
            <w:r w:rsidR="00B5592B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 xml:space="preserve"> bez pdv-a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41F9F1C3" w14:textId="0AA603F0" w:rsidR="00095A84" w:rsidRPr="00A738D0" w:rsidRDefault="000D6063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28"/>
                <w:szCs w:val="28"/>
                <w:lang w:val="sl-SI"/>
              </w:rPr>
            </w:pPr>
            <w:r>
              <w:rPr>
                <w:rFonts w:asciiTheme="minorHAnsi" w:eastAsia="Arial" w:hAnsiTheme="minorHAnsi" w:cstheme="minorHAnsi"/>
                <w:color w:val="4472C4" w:themeColor="accent1"/>
                <w:sz w:val="28"/>
                <w:szCs w:val="28"/>
                <w:lang w:val="sl-SI"/>
              </w:rPr>
              <w:t>60</w:t>
            </w:r>
            <w:r w:rsidR="00002470">
              <w:rPr>
                <w:rFonts w:asciiTheme="minorHAnsi" w:eastAsia="Arial" w:hAnsiTheme="minorHAnsi" w:cstheme="minorHAnsi"/>
                <w:color w:val="4472C4" w:themeColor="accent1"/>
                <w:sz w:val="28"/>
                <w:szCs w:val="28"/>
                <w:lang w:val="sl-SI"/>
              </w:rPr>
              <w:t xml:space="preserve">0 KM </w:t>
            </w:r>
          </w:p>
        </w:tc>
      </w:tr>
      <w:tr w:rsidR="00E074E1" w:rsidRPr="00E074E1" w14:paraId="28D9E729" w14:textId="77777777" w:rsidTr="003E3A9F">
        <w:trPr>
          <w:trHeight w:val="687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E69B1" w14:textId="763EDADE" w:rsidR="00095A84" w:rsidRPr="00E074E1" w:rsidRDefault="00A738D0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Broj učesnika</w:t>
            </w: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38C99806" w14:textId="645F5E59" w:rsidR="00095A84" w:rsidRPr="00E074E1" w:rsidRDefault="00095A84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</w:pPr>
          </w:p>
        </w:tc>
      </w:tr>
      <w:tr w:rsidR="00E074E1" w:rsidRPr="00E074E1" w14:paraId="29C4EDD3" w14:textId="77777777" w:rsidTr="003E3A9F">
        <w:trPr>
          <w:trHeight w:val="687"/>
        </w:trPr>
        <w:tc>
          <w:tcPr>
            <w:tcW w:w="3124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9A263" w14:textId="2D43D819" w:rsidR="00E3475B" w:rsidRPr="00E074E1" w:rsidRDefault="00E3475B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</w:pPr>
            <w:r w:rsidRPr="00E074E1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>Popust</w:t>
            </w:r>
            <w:r w:rsidR="00D104D0"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0"/>
                <w:szCs w:val="20"/>
                <w:lang w:val="sl-SI"/>
              </w:rPr>
              <w:t xml:space="preserve"> </w:t>
            </w:r>
          </w:p>
          <w:p w14:paraId="699E3E66" w14:textId="3A68DF50" w:rsidR="008F2351" w:rsidRPr="00180524" w:rsidRDefault="008F2351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color w:val="4472C4" w:themeColor="accent1"/>
                <w:sz w:val="18"/>
                <w:szCs w:val="18"/>
                <w:lang w:val="sl-SI"/>
              </w:rPr>
            </w:pPr>
            <w:r w:rsidRPr="00180524">
              <w:rPr>
                <w:rFonts w:asciiTheme="minorHAnsi" w:eastAsia="Arial" w:hAnsiTheme="minorHAnsi" w:cstheme="minorHAnsi"/>
                <w:color w:val="4472C4" w:themeColor="accent1"/>
                <w:sz w:val="18"/>
                <w:szCs w:val="18"/>
                <w:lang w:val="sl-SI"/>
              </w:rPr>
              <w:t xml:space="preserve">(u slučaju </w:t>
            </w:r>
            <w:r w:rsidR="00A738D0" w:rsidRPr="00180524">
              <w:rPr>
                <w:rFonts w:asciiTheme="minorHAnsi" w:eastAsia="Arial" w:hAnsiTheme="minorHAnsi" w:cstheme="minorHAnsi"/>
                <w:color w:val="4472C4" w:themeColor="accent1"/>
                <w:sz w:val="18"/>
                <w:szCs w:val="18"/>
                <w:lang w:val="sl-SI"/>
              </w:rPr>
              <w:t>više od dva učesnika iz jednog preduzeća</w:t>
            </w:r>
            <w:r w:rsidRPr="00180524">
              <w:rPr>
                <w:rFonts w:asciiTheme="minorHAnsi" w:eastAsia="Arial" w:hAnsiTheme="minorHAnsi" w:cstheme="minorHAnsi"/>
                <w:color w:val="4472C4" w:themeColor="accent1"/>
                <w:sz w:val="18"/>
                <w:szCs w:val="18"/>
                <w:lang w:val="sl-SI"/>
              </w:rPr>
              <w:t>)</w:t>
            </w:r>
          </w:p>
        </w:tc>
        <w:tc>
          <w:tcPr>
            <w:tcW w:w="6936" w:type="dxa"/>
            <w:noWrap/>
            <w:tcMar>
              <w:left w:w="0" w:type="dxa"/>
              <w:right w:w="0" w:type="dxa"/>
            </w:tcMar>
            <w:vAlign w:val="center"/>
          </w:tcPr>
          <w:p w14:paraId="76CCCC42" w14:textId="03E53CDD" w:rsidR="00E3475B" w:rsidRPr="00E074E1" w:rsidRDefault="000C6602" w:rsidP="00095A84">
            <w:pPr>
              <w:spacing w:before="46" w:after="0" w:line="240" w:lineRule="auto"/>
              <w:ind w:left="93" w:right="-20"/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4472C4" w:themeColor="accent1"/>
                <w:sz w:val="24"/>
                <w:szCs w:val="24"/>
                <w:lang w:val="sl-SI"/>
              </w:rPr>
              <w:t>NA</w:t>
            </w:r>
          </w:p>
        </w:tc>
      </w:tr>
    </w:tbl>
    <w:p w14:paraId="54D483C1" w14:textId="77777777" w:rsidR="00D8087D" w:rsidRDefault="00D8087D" w:rsidP="00D8087D">
      <w:pPr>
        <w:spacing w:before="34" w:after="0" w:line="240" w:lineRule="auto"/>
        <w:ind w:left="2880" w:right="-20" w:firstLine="720"/>
        <w:rPr>
          <w:rFonts w:ascii="Arial" w:eastAsia="Arial" w:hAnsi="Arial" w:cs="Arial"/>
          <w:spacing w:val="4"/>
          <w:w w:val="98"/>
          <w:sz w:val="20"/>
          <w:szCs w:val="20"/>
          <w:lang w:val="sl-SI"/>
        </w:rPr>
      </w:pPr>
    </w:p>
    <w:p w14:paraId="509A9005" w14:textId="77777777" w:rsidR="00D8087D" w:rsidRPr="00393992" w:rsidRDefault="00D8087D" w:rsidP="00E13760">
      <w:pPr>
        <w:tabs>
          <w:tab w:val="left" w:pos="3400"/>
        </w:tabs>
        <w:spacing w:before="15" w:after="0" w:line="240" w:lineRule="exact"/>
        <w:rPr>
          <w:rFonts w:ascii="Arial" w:hAnsi="Arial" w:cs="Arial"/>
          <w:sz w:val="20"/>
          <w:szCs w:val="20"/>
          <w:lang w:val="sl-SI"/>
        </w:rPr>
      </w:pPr>
    </w:p>
    <w:p w14:paraId="5493F38C" w14:textId="758D6578" w:rsidR="00095A84" w:rsidRPr="00073E33" w:rsidRDefault="00095A84" w:rsidP="00095A84">
      <w:pPr>
        <w:spacing w:after="0" w:line="240" w:lineRule="auto"/>
        <w:ind w:left="307" w:right="-20"/>
        <w:rPr>
          <w:rFonts w:asciiTheme="minorHAnsi" w:eastAsia="Arial" w:hAnsiTheme="minorHAnsi" w:cstheme="minorHAnsi"/>
          <w:sz w:val="24"/>
          <w:szCs w:val="24"/>
          <w:lang w:val="sl-SI"/>
        </w:rPr>
      </w:pPr>
      <w:r w:rsidRPr="00073E33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P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O</w:t>
      </w:r>
      <w:r w:rsidRPr="00073E33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S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T</w:t>
      </w:r>
      <w:r w:rsidR="00073E33"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U</w:t>
      </w:r>
      <w:r w:rsidRPr="00073E33">
        <w:rPr>
          <w:rFonts w:asciiTheme="minorHAnsi" w:eastAsia="Arial" w:hAnsiTheme="minorHAnsi" w:cstheme="minorHAnsi"/>
          <w:b/>
          <w:bCs/>
          <w:spacing w:val="3"/>
          <w:sz w:val="24"/>
          <w:szCs w:val="24"/>
          <w:u w:val="thick" w:color="000000"/>
          <w:lang w:val="sl-SI"/>
        </w:rPr>
        <w:t>P</w:t>
      </w:r>
      <w:r w:rsidR="00EB6288" w:rsidRPr="00073E33">
        <w:rPr>
          <w:rFonts w:asciiTheme="minorHAnsi" w:eastAsia="Arial" w:hAnsiTheme="minorHAnsi" w:cstheme="minorHAnsi"/>
          <w:b/>
          <w:bCs/>
          <w:spacing w:val="-5"/>
          <w:sz w:val="24"/>
          <w:szCs w:val="24"/>
          <w:u w:val="thick" w:color="000000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 xml:space="preserve">K </w:t>
      </w:r>
      <w:r w:rsidRPr="00073E33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P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RI</w:t>
      </w:r>
      <w:r w:rsidRPr="00073E33">
        <w:rPr>
          <w:rFonts w:asciiTheme="minorHAnsi" w:eastAsia="Arial" w:hAnsiTheme="minorHAnsi" w:cstheme="minorHAnsi"/>
          <w:b/>
          <w:bCs/>
          <w:spacing w:val="3"/>
          <w:sz w:val="24"/>
          <w:szCs w:val="24"/>
          <w:u w:val="thick" w:color="000000"/>
          <w:lang w:val="sl-SI"/>
        </w:rPr>
        <w:t>J</w:t>
      </w:r>
      <w:r w:rsidRPr="00073E33">
        <w:rPr>
          <w:rFonts w:asciiTheme="minorHAnsi" w:eastAsia="Arial" w:hAnsiTheme="minorHAnsi" w:cstheme="minorHAnsi"/>
          <w:b/>
          <w:bCs/>
          <w:spacing w:val="-3"/>
          <w:sz w:val="24"/>
          <w:szCs w:val="24"/>
          <w:u w:val="thick" w:color="000000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VE</w:t>
      </w:r>
      <w:r w:rsidRPr="00073E33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:</w:t>
      </w:r>
    </w:p>
    <w:p w14:paraId="4AF312A2" w14:textId="77777777" w:rsidR="00095A84" w:rsidRPr="00073E33" w:rsidRDefault="00095A84" w:rsidP="00095A84">
      <w:pPr>
        <w:spacing w:after="0" w:line="240" w:lineRule="auto"/>
        <w:ind w:left="307" w:right="-20"/>
        <w:rPr>
          <w:rFonts w:asciiTheme="minorHAnsi" w:eastAsia="Arial" w:hAnsiTheme="minorHAnsi" w:cstheme="minorHAnsi"/>
          <w:sz w:val="24"/>
          <w:szCs w:val="24"/>
          <w:lang w:val="sl-SI"/>
        </w:rPr>
      </w:pPr>
    </w:p>
    <w:p w14:paraId="346D66A6" w14:textId="1CA30050" w:rsidR="00095A84" w:rsidRPr="00411E38" w:rsidRDefault="00095A84" w:rsidP="00411E38">
      <w:pPr>
        <w:spacing w:after="0" w:line="240" w:lineRule="auto"/>
        <w:ind w:left="307" w:right="-20"/>
        <w:rPr>
          <w:rFonts w:asciiTheme="minorHAnsi" w:eastAsia="Arial" w:hAnsiTheme="minorHAnsi" w:cstheme="minorHAnsi"/>
          <w:iCs/>
          <w:sz w:val="24"/>
          <w:szCs w:val="24"/>
          <w:lang w:val="sl-SI"/>
        </w:rPr>
      </w:pP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 xml:space="preserve">1. </w:t>
      </w:r>
      <w:r w:rsidRPr="00073E33">
        <w:rPr>
          <w:rFonts w:asciiTheme="minorHAnsi" w:eastAsia="Arial" w:hAnsiTheme="minorHAnsi" w:cstheme="minorHAnsi"/>
          <w:b/>
          <w:bCs/>
          <w:iCs/>
          <w:spacing w:val="54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pacing w:val="-1"/>
          <w:sz w:val="24"/>
          <w:szCs w:val="24"/>
          <w:lang w:val="sl-SI"/>
        </w:rPr>
        <w:t>Pr</w:t>
      </w:r>
      <w:r w:rsidR="00EB6288" w:rsidRPr="00073E33">
        <w:rPr>
          <w:rFonts w:asciiTheme="minorHAnsi" w:eastAsia="Arial" w:hAnsiTheme="minorHAnsi" w:cstheme="minorHAnsi"/>
          <w:b/>
          <w:bCs/>
          <w:iCs/>
          <w:spacing w:val="-1"/>
          <w:sz w:val="24"/>
          <w:szCs w:val="24"/>
          <w:lang w:val="sl-SI"/>
        </w:rPr>
        <w:t>ije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s</w:t>
      </w:r>
      <w:r w:rsidRPr="00073E33">
        <w:rPr>
          <w:rFonts w:asciiTheme="minorHAnsi" w:eastAsia="Arial" w:hAnsiTheme="minorHAnsi" w:cstheme="minorHAnsi"/>
          <w:b/>
          <w:bCs/>
          <w:iCs/>
          <w:spacing w:val="-3"/>
          <w:sz w:val="24"/>
          <w:szCs w:val="24"/>
          <w:lang w:val="sl-SI"/>
        </w:rPr>
        <w:t>e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m</w:t>
      </w:r>
      <w:r w:rsidRPr="00073E33">
        <w:rPr>
          <w:rFonts w:asciiTheme="minorHAnsi" w:eastAsia="Arial" w:hAnsiTheme="minorHAnsi" w:cstheme="minorHAnsi"/>
          <w:b/>
          <w:bCs/>
          <w:iCs/>
          <w:spacing w:val="-1"/>
          <w:sz w:val="24"/>
          <w:szCs w:val="24"/>
          <w:lang w:val="sl-SI"/>
        </w:rPr>
        <w:t>i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nar</w:t>
      </w:r>
      <w:r w:rsidR="00EB6288"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p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>r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ij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iCs/>
          <w:spacing w:val="-3"/>
          <w:sz w:val="24"/>
          <w:szCs w:val="24"/>
          <w:lang w:val="sl-SI"/>
        </w:rPr>
        <w:t>v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n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i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c</w:t>
      </w:r>
      <w:r w:rsidR="00EB6288"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u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pos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>l</w:t>
      </w:r>
      <w:r w:rsidRPr="00073E33">
        <w:rPr>
          <w:rFonts w:asciiTheme="minorHAnsi" w:eastAsia="Arial" w:hAnsiTheme="minorHAnsi" w:cstheme="minorHAnsi"/>
          <w:b/>
          <w:bCs/>
          <w:iCs/>
          <w:spacing w:val="-3"/>
          <w:sz w:val="24"/>
          <w:szCs w:val="24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>t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i na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 xml:space="preserve"> 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e</w:t>
      </w:r>
      <w:r w:rsidRPr="00073E33">
        <w:rPr>
          <w:rFonts w:asciiTheme="minorHAnsi" w:eastAsia="Arial" w:hAnsiTheme="minorHAnsi" w:cstheme="minorHAnsi"/>
          <w:b/>
          <w:bCs/>
          <w:iCs/>
          <w:spacing w:val="-4"/>
          <w:sz w:val="24"/>
          <w:szCs w:val="24"/>
          <w:lang w:val="sl-SI"/>
        </w:rPr>
        <w:t>-</w:t>
      </w:r>
      <w:r w:rsidRPr="00073E33">
        <w:rPr>
          <w:rFonts w:asciiTheme="minorHAnsi" w:eastAsia="Arial" w:hAnsiTheme="minorHAnsi" w:cstheme="minorHAnsi"/>
          <w:b/>
          <w:bCs/>
          <w:iCs/>
          <w:spacing w:val="-2"/>
          <w:sz w:val="24"/>
          <w:szCs w:val="24"/>
          <w:lang w:val="sl-SI"/>
        </w:rPr>
        <w:t>m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>a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i</w:t>
      </w:r>
      <w:r w:rsidRPr="00073E33">
        <w:rPr>
          <w:rFonts w:asciiTheme="minorHAnsi" w:eastAsia="Arial" w:hAnsiTheme="minorHAnsi" w:cstheme="minorHAnsi"/>
          <w:b/>
          <w:bCs/>
          <w:iCs/>
          <w:spacing w:val="-1"/>
          <w:sz w:val="24"/>
          <w:szCs w:val="24"/>
          <w:lang w:val="sl-SI"/>
        </w:rPr>
        <w:t>l</w:t>
      </w: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 xml:space="preserve">: </w:t>
      </w:r>
      <w:hyperlink r:id="rId8" w:history="1">
        <w:r w:rsidR="006C36D6" w:rsidRPr="00073E33">
          <w:rPr>
            <w:rStyle w:val="Hyperlink"/>
            <w:rFonts w:asciiTheme="minorHAnsi" w:eastAsia="Arial" w:hAnsiTheme="minorHAnsi" w:cstheme="minorHAnsi"/>
            <w:b/>
            <w:bCs/>
            <w:iCs/>
            <w:sz w:val="24"/>
            <w:szCs w:val="24"/>
            <w:lang w:val="sl-SI"/>
          </w:rPr>
          <w:t xml:space="preserve">harisvaljevac75@gmail.com </w:t>
        </w:r>
      </w:hyperlink>
    </w:p>
    <w:p w14:paraId="16CD2530" w14:textId="67EC8A42" w:rsidR="00095A84" w:rsidRDefault="00095A84" w:rsidP="00095A84">
      <w:pPr>
        <w:spacing w:after="0" w:line="240" w:lineRule="auto"/>
        <w:ind w:left="307" w:right="-20"/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</w:pPr>
      <w:r w:rsidRPr="00073E33">
        <w:rPr>
          <w:rFonts w:asciiTheme="minorHAnsi" w:eastAsia="Arial" w:hAnsiTheme="minorHAnsi" w:cstheme="minorHAnsi"/>
          <w:b/>
          <w:bCs/>
          <w:iCs/>
          <w:sz w:val="24"/>
          <w:szCs w:val="24"/>
          <w:lang w:val="sl-SI"/>
        </w:rPr>
        <w:t xml:space="preserve">2. 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 xml:space="preserve"> </w:t>
      </w:r>
      <w:r w:rsidR="00EB6288"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 xml:space="preserve">Učesnicima ćemo poslati </w:t>
      </w:r>
      <w:r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predračun na osnov</w:t>
      </w:r>
      <w:r w:rsidR="00EB6288" w:rsidRPr="00073E3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u</w:t>
      </w:r>
      <w:r w:rsidR="00AD3DDF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 xml:space="preserve"> prijavljenog broja učesnika</w:t>
      </w:r>
      <w:r w:rsidR="000670F3"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 xml:space="preserve">. </w:t>
      </w:r>
    </w:p>
    <w:p w14:paraId="6657A646" w14:textId="77777777" w:rsidR="000670F3" w:rsidRPr="00073E33" w:rsidRDefault="000670F3" w:rsidP="00095A84">
      <w:pPr>
        <w:spacing w:after="0" w:line="240" w:lineRule="auto"/>
        <w:ind w:left="307" w:right="-20"/>
        <w:rPr>
          <w:rFonts w:asciiTheme="minorHAnsi" w:eastAsia="Arial" w:hAnsiTheme="minorHAnsi" w:cstheme="minorHAnsi"/>
          <w:b/>
          <w:bCs/>
          <w:i/>
          <w:spacing w:val="1"/>
          <w:sz w:val="24"/>
          <w:szCs w:val="24"/>
          <w:lang w:val="sl-SI"/>
        </w:rPr>
      </w:pPr>
    </w:p>
    <w:p w14:paraId="57186E0A" w14:textId="4FBDE786" w:rsidR="00095A84" w:rsidRDefault="00095A84" w:rsidP="00095A84">
      <w:pPr>
        <w:spacing w:after="0" w:line="240" w:lineRule="auto"/>
        <w:ind w:left="281" w:right="-20"/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</w:pPr>
      <w:r w:rsidRPr="00CE659A">
        <w:rPr>
          <w:rFonts w:asciiTheme="minorHAnsi" w:eastAsia="Arial" w:hAnsiTheme="minorHAnsi" w:cstheme="minorHAnsi"/>
          <w:b/>
          <w:bCs/>
          <w:spacing w:val="-1"/>
          <w:sz w:val="24"/>
          <w:szCs w:val="24"/>
          <w:u w:val="thick" w:color="000000"/>
          <w:lang w:val="sl-SI"/>
        </w:rPr>
        <w:t>PLA</w:t>
      </w:r>
      <w:r w:rsidR="006B228D" w:rsidRPr="00CE659A">
        <w:rPr>
          <w:rFonts w:asciiTheme="minorHAnsi" w:eastAsia="Arial" w:hAnsiTheme="minorHAnsi" w:cstheme="minorHAnsi"/>
          <w:b/>
          <w:bCs/>
          <w:spacing w:val="-1"/>
          <w:sz w:val="24"/>
          <w:szCs w:val="24"/>
          <w:u w:val="thick" w:color="000000"/>
          <w:lang w:val="sl-SI"/>
        </w:rPr>
        <w:t>Ć</w:t>
      </w:r>
      <w:r w:rsidR="00EB6288" w:rsidRPr="00CE659A">
        <w:rPr>
          <w:rFonts w:asciiTheme="minorHAnsi" w:eastAsia="Arial" w:hAnsiTheme="minorHAnsi" w:cstheme="minorHAnsi"/>
          <w:b/>
          <w:bCs/>
          <w:spacing w:val="-1"/>
          <w:sz w:val="24"/>
          <w:szCs w:val="24"/>
          <w:u w:val="thick" w:color="000000"/>
          <w:lang w:val="sl-SI"/>
        </w:rPr>
        <w:t>ANJE</w:t>
      </w:r>
      <w:r w:rsidRPr="00CE659A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:</w:t>
      </w:r>
    </w:p>
    <w:p w14:paraId="04E8D1A7" w14:textId="77777777" w:rsidR="00D732A3" w:rsidRDefault="00D732A3" w:rsidP="00095A84">
      <w:pPr>
        <w:spacing w:after="0" w:line="240" w:lineRule="auto"/>
        <w:ind w:left="281" w:right="-20"/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</w:pPr>
    </w:p>
    <w:p w14:paraId="507BE46A" w14:textId="738878B8" w:rsidR="00D732A3" w:rsidRDefault="00D732A3" w:rsidP="00D732A3">
      <w:pPr>
        <w:spacing w:after="0" w:line="240" w:lineRule="auto"/>
        <w:ind w:left="307" w:right="-20"/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</w:pPr>
      <w:r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  <w:t>Plaćanje se izvodi Avansno najkasnije 5 dana prije treninga.</w:t>
      </w:r>
    </w:p>
    <w:p w14:paraId="01F104CD" w14:textId="2CC75A28" w:rsidR="006B228D" w:rsidRDefault="00CE659A" w:rsidP="00411E38">
      <w:pPr>
        <w:spacing w:after="0" w:line="240" w:lineRule="auto"/>
        <w:ind w:left="307" w:right="-20"/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</w:pPr>
      <w:r w:rsidRPr="00CE659A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>Originalnu faktur</w:t>
      </w:r>
      <w:r w:rsidR="006F5BBE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 xml:space="preserve"> i fiskalni račun će biti </w:t>
      </w:r>
      <w:r w:rsidR="007C31EC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>poslan</w:t>
      </w:r>
      <w:r w:rsidR="006F5BBE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>i</w:t>
      </w:r>
      <w:r w:rsidR="007C31EC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 xml:space="preserve"> poštom</w:t>
      </w:r>
      <w:r w:rsidRPr="00CE659A">
        <w:rPr>
          <w:rFonts w:asciiTheme="minorHAnsi" w:eastAsia="Arial" w:hAnsiTheme="minorHAnsi" w:cstheme="minorHAnsi"/>
          <w:spacing w:val="2"/>
          <w:sz w:val="24"/>
          <w:szCs w:val="24"/>
          <w:lang w:val="sl-SI"/>
        </w:rPr>
        <w:t xml:space="preserve"> za svako preduzeće.</w:t>
      </w:r>
    </w:p>
    <w:p w14:paraId="4A30BD6E" w14:textId="77777777" w:rsidR="00160B65" w:rsidRPr="00411E38" w:rsidRDefault="00160B65" w:rsidP="00411E38">
      <w:pPr>
        <w:spacing w:after="0" w:line="240" w:lineRule="auto"/>
        <w:ind w:left="307" w:right="-20"/>
        <w:rPr>
          <w:rFonts w:asciiTheme="minorHAnsi" w:eastAsia="Arial" w:hAnsiTheme="minorHAnsi" w:cstheme="minorHAnsi"/>
          <w:b/>
          <w:bCs/>
          <w:iCs/>
          <w:spacing w:val="1"/>
          <w:sz w:val="24"/>
          <w:szCs w:val="24"/>
          <w:lang w:val="sl-SI"/>
        </w:rPr>
      </w:pPr>
    </w:p>
    <w:p w14:paraId="48733A9A" w14:textId="4F3E110C" w:rsidR="00095A84" w:rsidRPr="00411E38" w:rsidRDefault="00095A84" w:rsidP="00411E38">
      <w:pPr>
        <w:tabs>
          <w:tab w:val="left" w:pos="6960"/>
        </w:tabs>
        <w:ind w:left="284"/>
        <w:jc w:val="both"/>
        <w:rPr>
          <w:rFonts w:asciiTheme="minorHAnsi" w:eastAsia="Arial" w:hAnsiTheme="minorHAnsi" w:cstheme="minorHAnsi"/>
          <w:sz w:val="24"/>
          <w:szCs w:val="24"/>
          <w:lang w:val="sl-SI"/>
        </w:rPr>
      </w:pPr>
      <w:r w:rsidRPr="00CE659A">
        <w:rPr>
          <w:rFonts w:asciiTheme="minorHAnsi" w:eastAsia="Arial" w:hAnsiTheme="minorHAnsi" w:cstheme="minorHAnsi"/>
          <w:b/>
          <w:bCs/>
          <w:spacing w:val="1"/>
          <w:sz w:val="24"/>
          <w:szCs w:val="24"/>
          <w:u w:val="thick" w:color="000000"/>
          <w:lang w:val="sl-SI"/>
        </w:rPr>
        <w:t>ODJAVA</w:t>
      </w:r>
      <w:r w:rsidRPr="00CE659A">
        <w:rPr>
          <w:rFonts w:asciiTheme="minorHAnsi" w:eastAsia="Arial" w:hAnsiTheme="minorHAnsi" w:cstheme="minorHAnsi"/>
          <w:b/>
          <w:bCs/>
          <w:sz w:val="24"/>
          <w:szCs w:val="24"/>
          <w:u w:val="thick" w:color="000000"/>
          <w:lang w:val="sl-SI"/>
        </w:rPr>
        <w:t>:</w:t>
      </w:r>
      <w:r w:rsidR="00B93207" w:rsidRPr="00CE659A">
        <w:rPr>
          <w:rFonts w:asciiTheme="minorHAnsi" w:eastAsia="Arial" w:hAnsiTheme="minorHAnsi" w:cstheme="minorHAnsi"/>
          <w:b/>
          <w:bCs/>
          <w:sz w:val="24"/>
          <w:szCs w:val="24"/>
          <w:lang w:val="sl-SI"/>
        </w:rPr>
        <w:tab/>
      </w:r>
    </w:p>
    <w:p w14:paraId="06F59097" w14:textId="6DB05990" w:rsidR="00095A84" w:rsidRPr="00CE659A" w:rsidRDefault="00095A84" w:rsidP="00160B65">
      <w:pPr>
        <w:spacing w:before="4" w:after="0" w:line="240" w:lineRule="auto"/>
        <w:ind w:left="278" w:right="-20"/>
        <w:rPr>
          <w:rFonts w:asciiTheme="minorHAnsi" w:eastAsia="Arial" w:hAnsiTheme="minorHAnsi" w:cstheme="minorHAnsi"/>
          <w:sz w:val="24"/>
          <w:szCs w:val="24"/>
          <w:lang w:val="sl-SI"/>
        </w:rPr>
      </w:pPr>
      <w:r w:rsidRPr="00CE659A">
        <w:rPr>
          <w:rFonts w:asciiTheme="minorHAnsi" w:eastAsia="Arial" w:hAnsiTheme="minorHAnsi" w:cstheme="minorHAnsi"/>
          <w:spacing w:val="-6"/>
          <w:sz w:val="24"/>
          <w:szCs w:val="24"/>
          <w:lang w:val="sl-SI"/>
        </w:rPr>
        <w:t>M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i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n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i</w:t>
      </w:r>
      <w:r w:rsidRPr="00CE659A">
        <w:rPr>
          <w:rFonts w:asciiTheme="minorHAnsi" w:eastAsia="Arial" w:hAnsiTheme="minorHAnsi" w:cstheme="minorHAnsi"/>
          <w:spacing w:val="1"/>
          <w:sz w:val="24"/>
          <w:szCs w:val="24"/>
          <w:lang w:val="sl-SI"/>
        </w:rPr>
        <w:t>m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l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no</w:t>
      </w:r>
      <w:r w:rsidRPr="00CE659A">
        <w:rPr>
          <w:rFonts w:asciiTheme="minorHAnsi" w:eastAsia="Arial" w:hAnsiTheme="minorHAnsi" w:cstheme="minorHAnsi"/>
          <w:spacing w:val="3"/>
          <w:sz w:val="24"/>
          <w:szCs w:val="24"/>
          <w:lang w:val="sl-SI"/>
        </w:rPr>
        <w:t xml:space="preserve"> 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3</w:t>
      </w:r>
      <w:r w:rsidRPr="00CE659A">
        <w:rPr>
          <w:rFonts w:asciiTheme="minorHAnsi" w:eastAsia="Arial" w:hAnsiTheme="minorHAnsi" w:cstheme="minorHAnsi"/>
          <w:spacing w:val="1"/>
          <w:sz w:val="24"/>
          <w:szCs w:val="24"/>
          <w:lang w:val="sl-SI"/>
        </w:rPr>
        <w:t xml:space="preserve"> 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d</w:t>
      </w:r>
      <w:r w:rsidR="004141A4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n</w:t>
      </w:r>
      <w:r w:rsidR="008F2351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 xml:space="preserve"> pred </w:t>
      </w:r>
      <w:r w:rsidR="004141A4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početak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 xml:space="preserve"> seminar</w:t>
      </w:r>
      <w:r w:rsidR="004141A4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: vrač</w:t>
      </w:r>
      <w:r w:rsidR="004141A4" w:rsidRPr="00CE659A">
        <w:rPr>
          <w:rFonts w:asciiTheme="minorHAnsi" w:eastAsia="Arial" w:hAnsiTheme="minorHAnsi" w:cstheme="minorHAnsi"/>
          <w:sz w:val="24"/>
          <w:szCs w:val="24"/>
          <w:lang w:val="sl-SI"/>
        </w:rPr>
        <w:t>amo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 xml:space="preserve"> </w:t>
      </w:r>
      <w:r w:rsidR="0044015A">
        <w:rPr>
          <w:rFonts w:asciiTheme="minorHAnsi" w:eastAsia="Arial" w:hAnsiTheme="minorHAnsi" w:cstheme="minorHAnsi"/>
          <w:sz w:val="24"/>
          <w:szCs w:val="24"/>
          <w:lang w:val="sl-SI"/>
        </w:rPr>
        <w:t>10</w:t>
      </w:r>
      <w:r w:rsidRPr="00CE659A">
        <w:rPr>
          <w:rFonts w:asciiTheme="minorHAnsi" w:eastAsia="Arial" w:hAnsiTheme="minorHAnsi" w:cstheme="minorHAnsi"/>
          <w:sz w:val="24"/>
          <w:szCs w:val="24"/>
          <w:lang w:val="sl-SI"/>
        </w:rPr>
        <w:t>0% avansa.</w:t>
      </w:r>
    </w:p>
    <w:p w14:paraId="3DA7FB9A" w14:textId="673D06DC" w:rsidR="004141A4" w:rsidRPr="00CE659A" w:rsidRDefault="004141A4" w:rsidP="000053CD">
      <w:pPr>
        <w:spacing w:before="4" w:after="0" w:line="240" w:lineRule="auto"/>
        <w:ind w:left="278" w:right="-20"/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</w:pP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 xml:space="preserve">Nedolazak ili otkazivanje učešča </w:t>
      </w:r>
      <w:r w:rsidR="0044015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2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 xml:space="preserve"> dana prije početka</w:t>
      </w:r>
      <w:r w:rsidR="00294009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 xml:space="preserve"> treninga</w:t>
      </w:r>
      <w:r w:rsidRPr="00CE659A">
        <w:rPr>
          <w:rFonts w:asciiTheme="minorHAnsi" w:eastAsia="Arial" w:hAnsiTheme="minorHAnsi" w:cstheme="minorHAnsi"/>
          <w:spacing w:val="-1"/>
          <w:sz w:val="24"/>
          <w:szCs w:val="24"/>
          <w:lang w:val="sl-SI"/>
        </w:rPr>
        <w:t>: akontacija je nepovratna.</w:t>
      </w:r>
    </w:p>
    <w:sectPr w:rsidR="004141A4" w:rsidRPr="00CE659A" w:rsidSect="00CD40AF">
      <w:headerReference w:type="default" r:id="rId9"/>
      <w:footerReference w:type="default" r:id="rId10"/>
      <w:type w:val="continuous"/>
      <w:pgSz w:w="11940" w:h="16860"/>
      <w:pgMar w:top="900" w:right="1240" w:bottom="280" w:left="1140" w:header="73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75F4" w14:textId="77777777" w:rsidR="004C2FF6" w:rsidRDefault="004C2FF6" w:rsidP="00CE2BA8">
      <w:pPr>
        <w:spacing w:after="0" w:line="240" w:lineRule="auto"/>
      </w:pPr>
      <w:r>
        <w:separator/>
      </w:r>
    </w:p>
  </w:endnote>
  <w:endnote w:type="continuationSeparator" w:id="0">
    <w:p w14:paraId="5674F07C" w14:textId="77777777" w:rsidR="004C2FF6" w:rsidRDefault="004C2FF6" w:rsidP="00CE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9675" w14:textId="341060FF" w:rsidR="00B0649E" w:rsidRPr="004C3B49" w:rsidRDefault="00B0649E" w:rsidP="00B0649E">
    <w:pPr>
      <w:pStyle w:val="Footer"/>
      <w:spacing w:after="0"/>
      <w:jc w:val="center"/>
      <w:rPr>
        <w:b/>
        <w:bCs/>
        <w:color w:val="0070C0"/>
        <w:sz w:val="18"/>
        <w:szCs w:val="18"/>
      </w:rPr>
    </w:pPr>
    <w:proofErr w:type="spellStart"/>
    <w:r w:rsidRPr="004C3B49">
      <w:rPr>
        <w:b/>
        <w:bCs/>
        <w:color w:val="0070C0"/>
        <w:sz w:val="18"/>
        <w:szCs w:val="18"/>
      </w:rPr>
      <w:t>Agencija</w:t>
    </w:r>
    <w:proofErr w:type="spellEnd"/>
    <w:r w:rsidRPr="004C3B49">
      <w:rPr>
        <w:b/>
        <w:bCs/>
        <w:color w:val="0070C0"/>
        <w:sz w:val="18"/>
        <w:szCs w:val="18"/>
      </w:rPr>
      <w:t xml:space="preserve"> "</w:t>
    </w:r>
    <w:proofErr w:type="spellStart"/>
    <w:r w:rsidRPr="004C3B49">
      <w:rPr>
        <w:b/>
        <w:bCs/>
        <w:color w:val="0070C0"/>
        <w:sz w:val="18"/>
        <w:szCs w:val="18"/>
      </w:rPr>
      <w:t>QMentor</w:t>
    </w:r>
    <w:proofErr w:type="spellEnd"/>
    <w:r w:rsidRPr="004C3B49">
      <w:rPr>
        <w:b/>
        <w:bCs/>
        <w:color w:val="0070C0"/>
        <w:sz w:val="18"/>
        <w:szCs w:val="18"/>
      </w:rPr>
      <w:t>"</w:t>
    </w:r>
  </w:p>
  <w:p w14:paraId="3FCED840" w14:textId="77777777" w:rsidR="00B0649E" w:rsidRDefault="00B0649E" w:rsidP="00B0649E">
    <w:pPr>
      <w:pStyle w:val="Footer"/>
      <w:spacing w:after="0"/>
      <w:jc w:val="center"/>
      <w:rPr>
        <w:b/>
        <w:bCs/>
        <w:color w:val="0070C0"/>
        <w:sz w:val="18"/>
        <w:szCs w:val="18"/>
      </w:rPr>
    </w:pPr>
    <w:proofErr w:type="spellStart"/>
    <w:r w:rsidRPr="004C3B49">
      <w:rPr>
        <w:b/>
        <w:bCs/>
        <w:color w:val="0070C0"/>
        <w:sz w:val="18"/>
        <w:szCs w:val="18"/>
      </w:rPr>
      <w:t>Savjetovanje</w:t>
    </w:r>
    <w:proofErr w:type="spellEnd"/>
    <w:r w:rsidRPr="004C3B49">
      <w:rPr>
        <w:b/>
        <w:bCs/>
        <w:color w:val="0070C0"/>
        <w:sz w:val="18"/>
        <w:szCs w:val="18"/>
      </w:rPr>
      <w:t xml:space="preserve"> u </w:t>
    </w:r>
    <w:proofErr w:type="spellStart"/>
    <w:r w:rsidRPr="004C3B49">
      <w:rPr>
        <w:b/>
        <w:bCs/>
        <w:color w:val="0070C0"/>
        <w:sz w:val="18"/>
        <w:szCs w:val="18"/>
      </w:rPr>
      <w:t>vezi</w:t>
    </w:r>
    <w:proofErr w:type="spellEnd"/>
    <w:r w:rsidRPr="004C3B49">
      <w:rPr>
        <w:b/>
        <w:bCs/>
        <w:color w:val="0070C0"/>
        <w:sz w:val="18"/>
        <w:szCs w:val="18"/>
      </w:rPr>
      <w:t xml:space="preserve"> </w:t>
    </w:r>
    <w:proofErr w:type="spellStart"/>
    <w:r w:rsidRPr="004C3B49">
      <w:rPr>
        <w:b/>
        <w:bCs/>
        <w:color w:val="0070C0"/>
        <w:sz w:val="18"/>
        <w:szCs w:val="18"/>
      </w:rPr>
      <w:t>sa</w:t>
    </w:r>
    <w:proofErr w:type="spellEnd"/>
    <w:r w:rsidRPr="004C3B49">
      <w:rPr>
        <w:b/>
        <w:bCs/>
        <w:color w:val="0070C0"/>
        <w:sz w:val="18"/>
        <w:szCs w:val="18"/>
      </w:rPr>
      <w:t xml:space="preserve"> </w:t>
    </w:r>
    <w:proofErr w:type="spellStart"/>
    <w:r w:rsidRPr="004C3B49">
      <w:rPr>
        <w:b/>
        <w:bCs/>
        <w:color w:val="0070C0"/>
        <w:sz w:val="18"/>
        <w:szCs w:val="18"/>
      </w:rPr>
      <w:t>poslovanjem</w:t>
    </w:r>
    <w:proofErr w:type="spellEnd"/>
    <w:r w:rsidRPr="004C3B49">
      <w:rPr>
        <w:b/>
        <w:bCs/>
        <w:color w:val="0070C0"/>
        <w:sz w:val="18"/>
        <w:szCs w:val="18"/>
      </w:rPr>
      <w:t xml:space="preserve"> i </w:t>
    </w:r>
    <w:proofErr w:type="spellStart"/>
    <w:r w:rsidRPr="004C3B49">
      <w:rPr>
        <w:b/>
        <w:bCs/>
        <w:color w:val="0070C0"/>
        <w:sz w:val="18"/>
        <w:szCs w:val="18"/>
      </w:rPr>
      <w:t>ostalim</w:t>
    </w:r>
    <w:proofErr w:type="spellEnd"/>
    <w:r w:rsidRPr="004C3B49">
      <w:rPr>
        <w:b/>
        <w:bCs/>
        <w:color w:val="0070C0"/>
        <w:sz w:val="18"/>
        <w:szCs w:val="18"/>
      </w:rPr>
      <w:t xml:space="preserve"> </w:t>
    </w:r>
    <w:proofErr w:type="spellStart"/>
    <w:r w:rsidRPr="004C3B49">
      <w:rPr>
        <w:b/>
        <w:bCs/>
        <w:color w:val="0070C0"/>
        <w:sz w:val="18"/>
        <w:szCs w:val="18"/>
      </w:rPr>
      <w:t>upravljanjem</w:t>
    </w:r>
    <w:proofErr w:type="spellEnd"/>
  </w:p>
  <w:p w14:paraId="54A4C3A9" w14:textId="4B728A46" w:rsidR="00B0649E" w:rsidRDefault="00B0649E" w:rsidP="00B0649E">
    <w:pPr>
      <w:pStyle w:val="Footer"/>
      <w:spacing w:after="0"/>
      <w:jc w:val="right"/>
      <w:rPr>
        <w:b/>
        <w:bCs/>
        <w:color w:val="0070C0"/>
        <w:sz w:val="18"/>
        <w:szCs w:val="18"/>
      </w:rPr>
    </w:pPr>
    <w:r>
      <w:rPr>
        <w:b/>
        <w:bCs/>
        <w:color w:val="0070C0"/>
        <w:sz w:val="18"/>
        <w:szCs w:val="18"/>
      </w:rPr>
      <w:t>Ver. 0</w:t>
    </w:r>
    <w:r w:rsidR="0069686E">
      <w:rPr>
        <w:b/>
        <w:bCs/>
        <w:color w:val="0070C0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3CAB" w14:textId="77777777" w:rsidR="004C2FF6" w:rsidRDefault="004C2FF6" w:rsidP="00CE2BA8">
      <w:pPr>
        <w:spacing w:after="0" w:line="240" w:lineRule="auto"/>
      </w:pPr>
      <w:r>
        <w:separator/>
      </w:r>
    </w:p>
  </w:footnote>
  <w:footnote w:type="continuationSeparator" w:id="0">
    <w:p w14:paraId="5705E23D" w14:textId="77777777" w:rsidR="004C2FF6" w:rsidRDefault="004C2FF6" w:rsidP="00CE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2"/>
      <w:gridCol w:w="5954"/>
      <w:gridCol w:w="1134"/>
    </w:tblGrid>
    <w:tr w:rsidR="00567329" w:rsidRPr="00162B36" w14:paraId="4ED3518E" w14:textId="77777777" w:rsidTr="00E074E1">
      <w:trPr>
        <w:trHeight w:hRule="exact" w:val="719"/>
      </w:trPr>
      <w:tc>
        <w:tcPr>
          <w:tcW w:w="2972" w:type="dxa"/>
          <w:noWrap/>
          <w:tcMar>
            <w:left w:w="0" w:type="dxa"/>
            <w:right w:w="0" w:type="dxa"/>
          </w:tcMar>
          <w:vAlign w:val="center"/>
        </w:tcPr>
        <w:p w14:paraId="7D1EC42A" w14:textId="49DAB796" w:rsidR="00567329" w:rsidRPr="008575B8" w:rsidRDefault="00E074E1" w:rsidP="008575B8">
          <w:pPr>
            <w:spacing w:before="39" w:after="0" w:line="240" w:lineRule="auto"/>
            <w:ind w:left="93" w:right="-20"/>
            <w:jc w:val="center"/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</w:pPr>
          <w:r>
            <w:rPr>
              <w:rFonts w:ascii="Verdana" w:eastAsia="Arial" w:hAnsi="Verdana" w:cs="Arial"/>
              <w:b/>
              <w:bCs/>
              <w:noProof/>
              <w:color w:val="006CB5"/>
              <w:spacing w:val="1"/>
              <w:sz w:val="32"/>
              <w:szCs w:val="32"/>
              <w:lang w:val="sl-SI"/>
            </w:rPr>
            <w:drawing>
              <wp:anchor distT="0" distB="0" distL="114300" distR="114300" simplePos="0" relativeHeight="251658240" behindDoc="1" locked="0" layoutInCell="1" allowOverlap="1" wp14:anchorId="66C1DB05" wp14:editId="0C2F0AFB">
                <wp:simplePos x="0" y="0"/>
                <wp:positionH relativeFrom="column">
                  <wp:posOffset>-1323340</wp:posOffset>
                </wp:positionH>
                <wp:positionV relativeFrom="paragraph">
                  <wp:posOffset>-12065</wp:posOffset>
                </wp:positionV>
                <wp:extent cx="1362075" cy="419100"/>
                <wp:effectExtent l="0" t="0" r="9525" b="0"/>
                <wp:wrapTight wrapText="bothSides">
                  <wp:wrapPolygon edited="0">
                    <wp:start x="0" y="0"/>
                    <wp:lineTo x="0" y="20618"/>
                    <wp:lineTo x="21449" y="20618"/>
                    <wp:lineTo x="21449" y="0"/>
                    <wp:lineTo x="0" y="0"/>
                  </wp:wrapPolygon>
                </wp:wrapTight>
                <wp:docPr id="191971362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9713620" name="Picture 19197136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noWrap/>
          <w:tcMar>
            <w:left w:w="0" w:type="dxa"/>
            <w:right w:w="0" w:type="dxa"/>
          </w:tcMar>
          <w:vAlign w:val="center"/>
        </w:tcPr>
        <w:p w14:paraId="20588B00" w14:textId="12332F0F" w:rsidR="00567329" w:rsidRPr="00584E17" w:rsidRDefault="00511A8A" w:rsidP="000053CD">
          <w:pPr>
            <w:spacing w:before="39" w:after="0" w:line="240" w:lineRule="auto"/>
            <w:ind w:left="93" w:right="-20"/>
            <w:jc w:val="center"/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</w:pPr>
          <w:r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  <w:t xml:space="preserve">Prijavnica za </w:t>
          </w:r>
          <w:r w:rsidR="00E074E1"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  <w:t>trening/obuku</w:t>
          </w:r>
        </w:p>
      </w:tc>
      <w:tc>
        <w:tcPr>
          <w:tcW w:w="1134" w:type="dxa"/>
          <w:noWrap/>
          <w:tcMar>
            <w:left w:w="0" w:type="dxa"/>
            <w:right w:w="0" w:type="dxa"/>
          </w:tcMar>
          <w:vAlign w:val="center"/>
        </w:tcPr>
        <w:p w14:paraId="7FD94FB2" w14:textId="77777777" w:rsidR="00567329" w:rsidRPr="00162B36" w:rsidRDefault="00567329" w:rsidP="00162B36">
          <w:pPr>
            <w:spacing w:before="39" w:after="0" w:line="240" w:lineRule="auto"/>
            <w:ind w:left="93" w:right="-20"/>
            <w:jc w:val="center"/>
            <w:rPr>
              <w:rFonts w:ascii="Verdana" w:eastAsia="Arial" w:hAnsi="Verdana" w:cs="Arial"/>
              <w:b/>
              <w:bCs/>
              <w:color w:val="006CB5"/>
              <w:spacing w:val="1"/>
              <w:sz w:val="32"/>
              <w:szCs w:val="32"/>
              <w:lang w:val="sl-SI"/>
            </w:rPr>
          </w:pPr>
        </w:p>
      </w:tc>
    </w:tr>
  </w:tbl>
  <w:p w14:paraId="1BEC9206" w14:textId="77777777" w:rsidR="001D720F" w:rsidRPr="00430BE0" w:rsidRDefault="001D720F" w:rsidP="0056732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5670"/>
    <w:multiLevelType w:val="hybridMultilevel"/>
    <w:tmpl w:val="9C4EC86C"/>
    <w:lvl w:ilvl="0" w:tplc="0424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3E7D00D5"/>
    <w:multiLevelType w:val="hybridMultilevel"/>
    <w:tmpl w:val="88882A0E"/>
    <w:lvl w:ilvl="0" w:tplc="A1E081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71F3F"/>
    <w:multiLevelType w:val="multilevel"/>
    <w:tmpl w:val="C54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397076">
    <w:abstractNumId w:val="1"/>
  </w:num>
  <w:num w:numId="2" w16cid:durableId="881089759">
    <w:abstractNumId w:val="2"/>
  </w:num>
  <w:num w:numId="3" w16cid:durableId="110153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46"/>
    <w:rsid w:val="00002470"/>
    <w:rsid w:val="000053CD"/>
    <w:rsid w:val="00005E9C"/>
    <w:rsid w:val="00027790"/>
    <w:rsid w:val="00040B2B"/>
    <w:rsid w:val="000450E8"/>
    <w:rsid w:val="00056DAD"/>
    <w:rsid w:val="0006383F"/>
    <w:rsid w:val="000670F3"/>
    <w:rsid w:val="00073E33"/>
    <w:rsid w:val="00080312"/>
    <w:rsid w:val="0008341E"/>
    <w:rsid w:val="00090CD3"/>
    <w:rsid w:val="00095514"/>
    <w:rsid w:val="00095A84"/>
    <w:rsid w:val="000B47FD"/>
    <w:rsid w:val="000C6602"/>
    <w:rsid w:val="000D205A"/>
    <w:rsid w:val="000D6063"/>
    <w:rsid w:val="000F71A4"/>
    <w:rsid w:val="00100840"/>
    <w:rsid w:val="00136FEF"/>
    <w:rsid w:val="00141C24"/>
    <w:rsid w:val="00146B11"/>
    <w:rsid w:val="00160B65"/>
    <w:rsid w:val="00162B36"/>
    <w:rsid w:val="00180524"/>
    <w:rsid w:val="0018408F"/>
    <w:rsid w:val="001A0AC9"/>
    <w:rsid w:val="001A1F78"/>
    <w:rsid w:val="001A424E"/>
    <w:rsid w:val="001D1F27"/>
    <w:rsid w:val="001D2C74"/>
    <w:rsid w:val="001D3E87"/>
    <w:rsid w:val="001D720F"/>
    <w:rsid w:val="001F7D9C"/>
    <w:rsid w:val="0020787E"/>
    <w:rsid w:val="0023345D"/>
    <w:rsid w:val="00233E9E"/>
    <w:rsid w:val="00263429"/>
    <w:rsid w:val="00266B7B"/>
    <w:rsid w:val="00273245"/>
    <w:rsid w:val="00294009"/>
    <w:rsid w:val="002B08A4"/>
    <w:rsid w:val="002C733A"/>
    <w:rsid w:val="002D5B68"/>
    <w:rsid w:val="002D708B"/>
    <w:rsid w:val="00353DBE"/>
    <w:rsid w:val="0039107D"/>
    <w:rsid w:val="00393992"/>
    <w:rsid w:val="00397C77"/>
    <w:rsid w:val="003A31AE"/>
    <w:rsid w:val="003A4084"/>
    <w:rsid w:val="003A77AD"/>
    <w:rsid w:val="003E3A9F"/>
    <w:rsid w:val="00411E38"/>
    <w:rsid w:val="004141A4"/>
    <w:rsid w:val="0042419D"/>
    <w:rsid w:val="00430BE0"/>
    <w:rsid w:val="0044015A"/>
    <w:rsid w:val="00453C5C"/>
    <w:rsid w:val="004720E8"/>
    <w:rsid w:val="004C2FF6"/>
    <w:rsid w:val="004C61BD"/>
    <w:rsid w:val="004D2110"/>
    <w:rsid w:val="00500AE6"/>
    <w:rsid w:val="00511A8A"/>
    <w:rsid w:val="00524218"/>
    <w:rsid w:val="00531001"/>
    <w:rsid w:val="00560BBF"/>
    <w:rsid w:val="00564822"/>
    <w:rsid w:val="00567329"/>
    <w:rsid w:val="00576DA6"/>
    <w:rsid w:val="00584E17"/>
    <w:rsid w:val="005A6761"/>
    <w:rsid w:val="005B22ED"/>
    <w:rsid w:val="005C0BC8"/>
    <w:rsid w:val="005C411D"/>
    <w:rsid w:val="006408A7"/>
    <w:rsid w:val="0066712D"/>
    <w:rsid w:val="0069686E"/>
    <w:rsid w:val="006B228D"/>
    <w:rsid w:val="006C0EB0"/>
    <w:rsid w:val="006C36D6"/>
    <w:rsid w:val="006F5BBE"/>
    <w:rsid w:val="006F77D7"/>
    <w:rsid w:val="00717243"/>
    <w:rsid w:val="007261D8"/>
    <w:rsid w:val="00755BAA"/>
    <w:rsid w:val="007C31EC"/>
    <w:rsid w:val="007D3584"/>
    <w:rsid w:val="007F6F7F"/>
    <w:rsid w:val="00811309"/>
    <w:rsid w:val="00822647"/>
    <w:rsid w:val="00835B1B"/>
    <w:rsid w:val="00836636"/>
    <w:rsid w:val="008575B8"/>
    <w:rsid w:val="008830A7"/>
    <w:rsid w:val="00893A46"/>
    <w:rsid w:val="008B46AC"/>
    <w:rsid w:val="008B7E12"/>
    <w:rsid w:val="008D009F"/>
    <w:rsid w:val="008E49C7"/>
    <w:rsid w:val="008F2351"/>
    <w:rsid w:val="008F50AF"/>
    <w:rsid w:val="008F7546"/>
    <w:rsid w:val="00972985"/>
    <w:rsid w:val="009B4011"/>
    <w:rsid w:val="009C5C1E"/>
    <w:rsid w:val="009E707F"/>
    <w:rsid w:val="00A220B6"/>
    <w:rsid w:val="00A5070D"/>
    <w:rsid w:val="00A51345"/>
    <w:rsid w:val="00A558CE"/>
    <w:rsid w:val="00A645EE"/>
    <w:rsid w:val="00A738D0"/>
    <w:rsid w:val="00A812E7"/>
    <w:rsid w:val="00AC3D08"/>
    <w:rsid w:val="00AD3DDF"/>
    <w:rsid w:val="00B0649E"/>
    <w:rsid w:val="00B5592B"/>
    <w:rsid w:val="00B63C78"/>
    <w:rsid w:val="00B641D7"/>
    <w:rsid w:val="00B660B9"/>
    <w:rsid w:val="00B90176"/>
    <w:rsid w:val="00B93207"/>
    <w:rsid w:val="00BA286A"/>
    <w:rsid w:val="00BC3512"/>
    <w:rsid w:val="00BD2D7F"/>
    <w:rsid w:val="00BF71B0"/>
    <w:rsid w:val="00C0337C"/>
    <w:rsid w:val="00C06682"/>
    <w:rsid w:val="00C163BF"/>
    <w:rsid w:val="00C22035"/>
    <w:rsid w:val="00C3210B"/>
    <w:rsid w:val="00C755B3"/>
    <w:rsid w:val="00C7623C"/>
    <w:rsid w:val="00CB6024"/>
    <w:rsid w:val="00CD40AF"/>
    <w:rsid w:val="00CE2BA8"/>
    <w:rsid w:val="00CE659A"/>
    <w:rsid w:val="00CF1F30"/>
    <w:rsid w:val="00D01AC7"/>
    <w:rsid w:val="00D078D2"/>
    <w:rsid w:val="00D104D0"/>
    <w:rsid w:val="00D12B9C"/>
    <w:rsid w:val="00D20FE2"/>
    <w:rsid w:val="00D2228B"/>
    <w:rsid w:val="00D315A3"/>
    <w:rsid w:val="00D37013"/>
    <w:rsid w:val="00D411A8"/>
    <w:rsid w:val="00D42628"/>
    <w:rsid w:val="00D477A4"/>
    <w:rsid w:val="00D6741D"/>
    <w:rsid w:val="00D701AC"/>
    <w:rsid w:val="00D732A3"/>
    <w:rsid w:val="00D8087D"/>
    <w:rsid w:val="00DA1BCD"/>
    <w:rsid w:val="00DC1797"/>
    <w:rsid w:val="00DC5D8D"/>
    <w:rsid w:val="00E074E1"/>
    <w:rsid w:val="00E13760"/>
    <w:rsid w:val="00E3475B"/>
    <w:rsid w:val="00E375CB"/>
    <w:rsid w:val="00E57EBA"/>
    <w:rsid w:val="00E634F6"/>
    <w:rsid w:val="00E77AC2"/>
    <w:rsid w:val="00E81D86"/>
    <w:rsid w:val="00E964EB"/>
    <w:rsid w:val="00EA1894"/>
    <w:rsid w:val="00EB6288"/>
    <w:rsid w:val="00F11D7D"/>
    <w:rsid w:val="00F316CC"/>
    <w:rsid w:val="00F34F98"/>
    <w:rsid w:val="00F42969"/>
    <w:rsid w:val="00F54599"/>
    <w:rsid w:val="00F72F94"/>
    <w:rsid w:val="00F90337"/>
    <w:rsid w:val="00F93360"/>
    <w:rsid w:val="00FB251D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A884F"/>
  <w15:chartTrackingRefBased/>
  <w15:docId w15:val="{F01DD65D-1862-4243-8FBD-695C3512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B251D"/>
    <w:pPr>
      <w:widowControl/>
      <w:spacing w:after="0" w:line="240" w:lineRule="auto"/>
    </w:pPr>
    <w:rPr>
      <w:rFonts w:ascii="Consolas" w:hAnsi="Consolas"/>
      <w:sz w:val="21"/>
      <w:szCs w:val="21"/>
      <w:lang w:val="sl-SI"/>
    </w:rPr>
  </w:style>
  <w:style w:type="character" w:customStyle="1" w:styleId="PlainTextChar">
    <w:name w:val="Plain Text Char"/>
    <w:link w:val="PlainText"/>
    <w:uiPriority w:val="99"/>
    <w:rsid w:val="00FB251D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uiPriority w:val="99"/>
    <w:unhideWhenUsed/>
    <w:rsid w:val="00FB251D"/>
    <w:rPr>
      <w:color w:val="0000FF"/>
      <w:u w:val="single"/>
    </w:rPr>
  </w:style>
  <w:style w:type="table" w:customStyle="1" w:styleId="Tabela-mrea">
    <w:name w:val="Tabela - mreža"/>
    <w:basedOn w:val="TableNormal"/>
    <w:uiPriority w:val="59"/>
    <w:rsid w:val="00D411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411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2BA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E2BA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2BA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E2BA8"/>
    <w:rPr>
      <w:sz w:val="22"/>
      <w:szCs w:val="22"/>
      <w:lang w:val="en-US" w:eastAsia="en-US"/>
    </w:rPr>
  </w:style>
  <w:style w:type="character" w:customStyle="1" w:styleId="Nerijeenospominjanje1">
    <w:name w:val="Neriješeno spominjanje1"/>
    <w:uiPriority w:val="99"/>
    <w:semiHidden/>
    <w:unhideWhenUsed/>
    <w:rsid w:val="00430BE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80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8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08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8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087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087D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6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valjevac75@gmail.com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462F1D-AD0F-4EAC-86C5-3FE685D6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762</Characters>
  <Application>Microsoft Office Word</Application>
  <DocSecurity>0</DocSecurity>
  <Lines>54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SEMINAR</vt:lpstr>
    </vt:vector>
  </TitlesOfParts>
  <Company>TUEV SUED</Company>
  <LinksUpToDate>false</LinksUpToDate>
  <CharactersWithSpaces>852</CharactersWithSpaces>
  <SharedDoc>false</SharedDoc>
  <HLinks>
    <vt:vector size="12" baseType="variant">
      <vt:variant>
        <vt:i4>8060955</vt:i4>
      </vt:variant>
      <vt:variant>
        <vt:i4>0</vt:i4>
      </vt:variant>
      <vt:variant>
        <vt:i4>0</vt:i4>
      </vt:variant>
      <vt:variant>
        <vt:i4>5</vt:i4>
      </vt:variant>
      <vt:variant>
        <vt:lpwstr>mailto:marko.secnjak@jqa.si</vt:lpwstr>
      </vt:variant>
      <vt:variant>
        <vt:lpwstr/>
      </vt:variant>
      <vt:variant>
        <vt:i4>8060955</vt:i4>
      </vt:variant>
      <vt:variant>
        <vt:i4>0</vt:i4>
      </vt:variant>
      <vt:variant>
        <vt:i4>0</vt:i4>
      </vt:variant>
      <vt:variant>
        <vt:i4>5</vt:i4>
      </vt:variant>
      <vt:variant>
        <vt:lpwstr>mailto:marko.secnjak@jqa.si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</dc:title>
  <dc:subject/>
  <dc:creator>Vesna Odobaša</dc:creator>
  <cp:keywords/>
  <cp:lastModifiedBy>Haris Valjevac</cp:lastModifiedBy>
  <cp:revision>40</cp:revision>
  <cp:lastPrinted>2020-01-11T09:21:00Z</cp:lastPrinted>
  <dcterms:created xsi:type="dcterms:W3CDTF">2022-04-28T10:47:00Z</dcterms:created>
  <dcterms:modified xsi:type="dcterms:W3CDTF">2026-03-03T18:17:00Z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LastSaved">
    <vt:filetime>2017-04-13T00:00:00Z</vt:filetime>
  </property>
</Properties>
</file>